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</w:t>
      </w:r>
      <w:r w:rsidR="00FF5740" w:rsidRP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4</w:t>
      </w:r>
      <w:r w:rsidR="00FF5740">
        <w:rPr>
          <w:rFonts w:ascii="Times New Roman" w:hAnsi="Times New Roman" w:cs="Times New Roman"/>
          <w:b/>
          <w:color w:val="44546A" w:themeColor="text2"/>
          <w:sz w:val="28"/>
        </w:rPr>
        <w:t>-25</w:t>
      </w:r>
      <w:r w:rsidR="00534E86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</w:rPr>
        <w:t>январ</w:t>
      </w:r>
      <w:r w:rsidR="00A12B39">
        <w:rPr>
          <w:rFonts w:ascii="Times New Roman" w:hAnsi="Times New Roman" w:cs="Times New Roman"/>
          <w:b/>
          <w:color w:val="44546A" w:themeColor="text2"/>
          <w:sz w:val="28"/>
        </w:rPr>
        <w:t>я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>
        <w:rPr>
          <w:rFonts w:ascii="Times New Roman" w:hAnsi="Times New Roman" w:cs="Times New Roman"/>
          <w:b/>
          <w:color w:val="44546A" w:themeColor="text2"/>
          <w:sz w:val="28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 издательство «Инфинит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 xml:space="preserve">и»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1B16E3" w:rsidRPr="0083791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4E86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1B16E3" w:rsidRPr="0083791D">
        <w:rPr>
          <w:rFonts w:ascii="Times New Roman" w:hAnsi="Times New Roman" w:cs="Times New Roman"/>
          <w:sz w:val="24"/>
          <w:szCs w:val="24"/>
        </w:rPr>
        <w:t>в 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 w:rsidRPr="00837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Scientific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research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the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SCO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countries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synergy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and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integration</w:t>
      </w:r>
      <w:proofErr w:type="spellEnd"/>
      <w:r w:rsidRPr="0083791D">
        <w:rPr>
          <w:rFonts w:ascii="Times New Roman" w:hAnsi="Times New Roman" w:cs="Times New Roman"/>
          <w:sz w:val="24"/>
          <w:szCs w:val="24"/>
        </w:rPr>
        <w:t>»</w:t>
      </w:r>
      <w:r w:rsidR="000620A9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 исследования стран ШОС: синергия и интеграция</w:t>
      </w:r>
      <w:r w:rsidR="000620A9">
        <w:rPr>
          <w:rFonts w:ascii="Times New Roman" w:hAnsi="Times New Roman" w:cs="Times New Roman"/>
          <w:sz w:val="24"/>
          <w:szCs w:val="24"/>
        </w:rPr>
        <w:t>»)</w:t>
      </w:r>
      <w:r w:rsidR="006505C0" w:rsidRPr="0083791D">
        <w:rPr>
          <w:rFonts w:ascii="Times New Roman" w:hAnsi="Times New Roman" w:cs="Times New Roman"/>
          <w:sz w:val="24"/>
          <w:szCs w:val="24"/>
        </w:rPr>
        <w:t>.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2706E3" w:rsidRPr="00C24D1F" w:rsidRDefault="002706E3" w:rsidP="0006127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="00061279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</w:p>
    <w:p w:rsidR="004558E5" w:rsidRPr="002706E3" w:rsidRDefault="00061279" w:rsidP="006866F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2706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706E3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е направлени</w:t>
      </w:r>
      <w:r w:rsidR="00B567BD">
        <w:rPr>
          <w:rFonts w:ascii="Times New Roman" w:hAnsi="Times New Roman" w:cs="Times New Roman"/>
          <w:sz w:val="24"/>
          <w:szCs w:val="24"/>
        </w:rPr>
        <w:t>я</w:t>
      </w:r>
      <w:r w:rsidRPr="002706E3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2706E3">
        <w:rPr>
          <w:rFonts w:ascii="Times New Roman" w:hAnsi="Times New Roman" w:cs="Times New Roman"/>
          <w:sz w:val="24"/>
          <w:szCs w:val="24"/>
        </w:rPr>
        <w:t>сотрудничает</w:t>
      </w:r>
      <w:r w:rsidR="006866FF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</w:t>
      </w:r>
      <w:proofErr w:type="gramStart"/>
      <w:r w:rsidR="006866FF">
        <w:rPr>
          <w:rFonts w:ascii="Times New Roman" w:hAnsi="Times New Roman" w:cs="Times New Roman"/>
          <w:sz w:val="24"/>
          <w:szCs w:val="24"/>
        </w:rPr>
        <w:t xml:space="preserve">с 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2706E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2706E3" w:rsidRPr="002706E3">
        <w:rPr>
          <w:rFonts w:ascii="Times New Roman" w:hAnsi="Times New Roman" w:cs="Times New Roman"/>
          <w:sz w:val="24"/>
          <w:szCs w:val="24"/>
        </w:rPr>
        <w:t xml:space="preserve"> of Birmingham </w:t>
      </w:r>
      <w:r w:rsidRPr="002706E3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>
        <w:rPr>
          <w:rFonts w:ascii="Times New Roman" w:hAnsi="Times New Roman" w:cs="Times New Roman"/>
          <w:sz w:val="24"/>
          <w:szCs w:val="24"/>
        </w:rPr>
        <w:t xml:space="preserve">, </w:t>
      </w:r>
      <w:r w:rsidR="006866FF" w:rsidRPr="006866FF">
        <w:rPr>
          <w:rFonts w:ascii="Times New Roman" w:hAnsi="Times New Roman" w:cs="Times New Roman"/>
          <w:sz w:val="24"/>
          <w:szCs w:val="24"/>
        </w:rPr>
        <w:t>China Agricultural University</w:t>
      </w:r>
      <w:r w:rsidR="006866FF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2706E3">
        <w:rPr>
          <w:rFonts w:ascii="Times New Roman" w:hAnsi="Times New Roman" w:cs="Times New Roman"/>
          <w:sz w:val="24"/>
          <w:szCs w:val="24"/>
        </w:rPr>
        <w:t>(Пекин, Китай)</w:t>
      </w:r>
      <w:r w:rsidRPr="002706E3">
        <w:rPr>
          <w:rFonts w:ascii="Times New Roman" w:hAnsi="Times New Roman" w:cs="Times New Roman"/>
          <w:sz w:val="24"/>
          <w:szCs w:val="24"/>
        </w:rPr>
        <w:t>.</w:t>
      </w:r>
    </w:p>
    <w:p w:rsidR="002706E3" w:rsidRPr="002706E3" w:rsidRDefault="002706E3" w:rsidP="00E16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Фанхуа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(профессор, доктор экономических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Ян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Чжичэн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(доктор юридических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Фан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Фукуан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(член Китайской академии наук, профессор),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(научный сотрудник,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научные сотрудники и студенты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).</w:t>
      </w: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A12B39">
        <w:rPr>
          <w:rFonts w:ascii="Times New Roman" w:hAnsi="Times New Roman" w:cs="Times New Roman"/>
          <w:sz w:val="24"/>
          <w:szCs w:val="24"/>
        </w:rPr>
        <w:t>2</w:t>
      </w:r>
      <w:r w:rsidR="00FF5740">
        <w:rPr>
          <w:rFonts w:ascii="Times New Roman" w:hAnsi="Times New Roman" w:cs="Times New Roman"/>
          <w:sz w:val="24"/>
          <w:szCs w:val="24"/>
        </w:rPr>
        <w:t>4-25</w:t>
      </w:r>
      <w:r w:rsid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FF5740">
        <w:rPr>
          <w:rFonts w:ascii="Times New Roman" w:hAnsi="Times New Roman" w:cs="Times New Roman"/>
          <w:sz w:val="24"/>
          <w:szCs w:val="24"/>
        </w:rPr>
        <w:t>январ</w:t>
      </w:r>
      <w:r w:rsidR="00A12B39">
        <w:rPr>
          <w:rFonts w:ascii="Times New Roman" w:hAnsi="Times New Roman" w:cs="Times New Roman"/>
          <w:sz w:val="24"/>
          <w:szCs w:val="24"/>
        </w:rPr>
        <w:t>я</w:t>
      </w:r>
      <w:r w:rsidR="008148AD" w:rsidRPr="0083791D">
        <w:rPr>
          <w:rFonts w:ascii="Times New Roman" w:hAnsi="Times New Roman" w:cs="Times New Roman"/>
          <w:sz w:val="24"/>
          <w:szCs w:val="24"/>
        </w:rPr>
        <w:t>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Хайдяни, Пекин, КНР.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</w:t>
      </w:r>
      <w:r w:rsidR="0067022D" w:rsidRPr="0083791D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62558">
        <w:rPr>
          <w:rFonts w:ascii="Times New Roman" w:hAnsi="Times New Roman" w:cs="Times New Roman"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>от 3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24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62558">
        <w:rPr>
          <w:rFonts w:ascii="Times New Roman" w:hAnsi="Times New Roman" w:cs="Times New Roman"/>
          <w:sz w:val="24"/>
          <w:szCs w:val="24"/>
        </w:rPr>
        <w:t>33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224B35">
        <w:rPr>
          <w:rFonts w:ascii="Times New Roman" w:hAnsi="Times New Roman" w:cs="Times New Roman"/>
        </w:rPr>
        <w:t>2</w:t>
      </w:r>
      <w:r w:rsidR="00FF5740">
        <w:rPr>
          <w:rFonts w:ascii="Times New Roman" w:hAnsi="Times New Roman" w:cs="Times New Roman"/>
        </w:rPr>
        <w:t>3</w:t>
      </w:r>
      <w:r w:rsidR="00B567BD">
        <w:rPr>
          <w:rFonts w:ascii="Times New Roman" w:hAnsi="Times New Roman" w:cs="Times New Roman"/>
        </w:rPr>
        <w:t xml:space="preserve"> </w:t>
      </w:r>
      <w:r w:rsidR="00FF5740">
        <w:rPr>
          <w:rFonts w:ascii="Times New Roman" w:hAnsi="Times New Roman" w:cs="Times New Roman"/>
        </w:rPr>
        <w:t>январ</w:t>
      </w:r>
      <w:r w:rsidR="00126B4A">
        <w:rPr>
          <w:rFonts w:ascii="Times New Roman" w:hAnsi="Times New Roman" w:cs="Times New Roman"/>
        </w:rPr>
        <w:t xml:space="preserve">я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2</w:t>
      </w:r>
      <w:r w:rsidR="00FF5740">
        <w:rPr>
          <w:rFonts w:ascii="Times New Roman" w:hAnsi="Times New Roman" w:cs="Times New Roman"/>
        </w:rPr>
        <w:t>4-25</w:t>
      </w:r>
      <w:bookmarkStart w:id="0" w:name="_GoBack"/>
      <w:bookmarkEnd w:id="0"/>
      <w:r w:rsidR="00224B35">
        <w:rPr>
          <w:rFonts w:ascii="Times New Roman" w:hAnsi="Times New Roman" w:cs="Times New Roman"/>
        </w:rPr>
        <w:t xml:space="preserve"> </w:t>
      </w:r>
      <w:r w:rsidR="00FF5740">
        <w:rPr>
          <w:rFonts w:ascii="Times New Roman" w:hAnsi="Times New Roman" w:cs="Times New Roman"/>
        </w:rPr>
        <w:t>январ</w:t>
      </w:r>
      <w:r w:rsidR="00224B35">
        <w:rPr>
          <w:rFonts w:ascii="Times New Roman" w:hAnsi="Times New Roman" w:cs="Times New Roman"/>
        </w:rPr>
        <w:t>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3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  <w:u w:val="single"/>
        </w:rPr>
        <w:t>Заранее оплачивать не нужно!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D72400">
        <w:rPr>
          <w:rFonts w:ascii="Times New Roman" w:hAnsi="Times New Roman" w:cs="Times New Roman"/>
          <w:b/>
          <w:color w:val="4472C4" w:themeColor="accent5"/>
        </w:rPr>
        <w:t>2</w:t>
      </w:r>
      <w:r w:rsidR="00FF5740">
        <w:rPr>
          <w:rFonts w:ascii="Times New Roman" w:hAnsi="Times New Roman" w:cs="Times New Roman"/>
          <w:b/>
          <w:color w:val="4472C4" w:themeColor="accent5"/>
        </w:rPr>
        <w:t>6</w:t>
      </w:r>
      <w:r w:rsidRPr="00F460E2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FF5740">
        <w:rPr>
          <w:rFonts w:ascii="Times New Roman" w:hAnsi="Times New Roman" w:cs="Times New Roman"/>
          <w:b/>
          <w:color w:val="4472C4" w:themeColor="accent5"/>
        </w:rPr>
        <w:t>январ</w:t>
      </w:r>
      <w:r w:rsidR="00A12B39">
        <w:rPr>
          <w:rFonts w:ascii="Times New Roman" w:hAnsi="Times New Roman" w:cs="Times New Roman"/>
          <w:b/>
          <w:color w:val="4472C4" w:themeColor="accent5"/>
        </w:rPr>
        <w:t>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lastRenderedPageBreak/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D00FF" w:rsidRDefault="000D00FF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Заявка на участие в конференции (</w:t>
      </w:r>
      <w:r w:rsidRPr="005E536D">
        <w:rPr>
          <w:rFonts w:ascii="Times New Roman" w:hAnsi="Times New Roman" w:cs="Times New Roman"/>
          <w:b/>
          <w:sz w:val="24"/>
          <w:u w:val="single"/>
        </w:rPr>
        <w:t>на каждого автора отдельно</w:t>
      </w:r>
      <w:r>
        <w:rPr>
          <w:rFonts w:ascii="Times New Roman" w:hAnsi="Times New Roman" w:cs="Times New Roman"/>
          <w:b/>
          <w:sz w:val="24"/>
          <w:u w:val="single"/>
        </w:rPr>
        <w:t>, в одном 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FF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A12B39">
              <w:rPr>
                <w:rFonts w:ascii="Times New Roman" w:hAnsi="Times New Roman" w:cs="Times New Roman"/>
                <w:b/>
              </w:rPr>
              <w:t>2</w:t>
            </w:r>
            <w:r w:rsidR="00FF5740">
              <w:rPr>
                <w:rFonts w:ascii="Times New Roman" w:hAnsi="Times New Roman" w:cs="Times New Roman"/>
                <w:b/>
              </w:rPr>
              <w:t>4-25</w:t>
            </w:r>
            <w:r w:rsidR="00BF7FFC">
              <w:rPr>
                <w:rFonts w:ascii="Times New Roman" w:hAnsi="Times New Roman" w:cs="Times New Roman"/>
                <w:b/>
              </w:rPr>
              <w:t xml:space="preserve"> </w:t>
            </w:r>
            <w:r w:rsidR="00FF5740">
              <w:rPr>
                <w:rFonts w:ascii="Times New Roman" w:hAnsi="Times New Roman" w:cs="Times New Roman"/>
                <w:b/>
              </w:rPr>
              <w:t>январ</w:t>
            </w:r>
            <w:r w:rsidR="00A12B39">
              <w:rPr>
                <w:rFonts w:ascii="Times New Roman" w:hAnsi="Times New Roman" w:cs="Times New Roman"/>
                <w:b/>
              </w:rPr>
              <w:t xml:space="preserve">я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83791D">
              <w:rPr>
                <w:rFonts w:ascii="Times New Roman" w:hAnsi="Times New Roman" w:cs="Times New Roman"/>
              </w:rPr>
              <w:t>азвание секции (см. Приложение 2)</w:t>
            </w:r>
            <w:r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Почтовый адрес (с индексом)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83791D" w:rsidRDefault="002D097D" w:rsidP="00455F95">
      <w:pPr>
        <w:jc w:val="right"/>
        <w:rPr>
          <w:rFonts w:ascii="Times New Roman" w:hAnsi="Times New Roman" w:cs="Times New Roman"/>
          <w:b/>
        </w:rPr>
      </w:pP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44821"/>
    <w:rsid w:val="00061279"/>
    <w:rsid w:val="000620A9"/>
    <w:rsid w:val="00062558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5264D5"/>
    <w:rsid w:val="00534E86"/>
    <w:rsid w:val="005409F9"/>
    <w:rsid w:val="0057420F"/>
    <w:rsid w:val="00574B7E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464D4"/>
    <w:rsid w:val="0074794A"/>
    <w:rsid w:val="00756EC1"/>
    <w:rsid w:val="0077488C"/>
    <w:rsid w:val="00786E8D"/>
    <w:rsid w:val="008121D3"/>
    <w:rsid w:val="008148AD"/>
    <w:rsid w:val="00825EA8"/>
    <w:rsid w:val="0083791D"/>
    <w:rsid w:val="00846687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F043F"/>
    <w:rsid w:val="00EF3473"/>
    <w:rsid w:val="00EF3CEF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FA6F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83B4-D5BA-495C-8D09-C4A201D2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3</cp:revision>
  <cp:lastPrinted>2018-05-16T12:13:00Z</cp:lastPrinted>
  <dcterms:created xsi:type="dcterms:W3CDTF">2018-12-22T19:39:00Z</dcterms:created>
  <dcterms:modified xsi:type="dcterms:W3CDTF">2019-01-05T06:46:00Z</dcterms:modified>
</cp:coreProperties>
</file>